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0"/>
      </w:tblGrid>
      <w:tr w:rsidR="009708F7" w:rsidTr="00805035">
        <w:trPr>
          <w:cantSplit/>
          <w:trHeight w:val="11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pStyle w:val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СӨЖ тапсырмалары</w:t>
            </w:r>
          </w:p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9708F7" w:rsidTr="00805035">
        <w:trPr>
          <w:cantSplit/>
          <w:trHeight w:val="55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</w:p>
        </w:tc>
      </w:tr>
      <w:tr w:rsidR="009708F7" w:rsidTr="00805035">
        <w:trPr>
          <w:cantSplit/>
          <w:trHeight w:val="276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9708F7" w:rsidTr="00805035">
        <w:trPr>
          <w:cantSplit/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sz w:val="20"/>
                <w:szCs w:val="20"/>
              </w:rPr>
            </w:pPr>
          </w:p>
        </w:tc>
      </w:tr>
      <w:tr w:rsidR="009708F7" w:rsidTr="00805035">
        <w:trPr>
          <w:cantSplit/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ind w:right="-8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№1 СӨЖ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9708F7" w:rsidRDefault="009708F7" w:rsidP="00805035">
            <w:pPr>
              <w:pStyle w:val="2"/>
              <w:jc w:val="left"/>
              <w:rPr>
                <w:lang w:val="kk-KZ"/>
              </w:rPr>
            </w:pPr>
            <w:r>
              <w:rPr>
                <w:lang w:val="kk-KZ"/>
              </w:rPr>
              <w:t>О/ғ.христиан  мәдениетіндегі  негізгі қағидалары</w:t>
            </w:r>
          </w:p>
        </w:tc>
      </w:tr>
      <w:tr w:rsidR="009708F7" w:rsidTr="00805035">
        <w:trPr>
          <w:cantSplit/>
          <w:trHeight w:val="469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1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</w:tr>
      <w:tr w:rsidR="009708F7" w:rsidTr="00805035">
        <w:trPr>
          <w:cantSplit/>
          <w:trHeight w:val="49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ind w:right="-8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№2 СӨЖ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9708F7" w:rsidRDefault="009708F7" w:rsidP="00805035">
            <w:pPr>
              <w:autoSpaceDE w:val="0"/>
              <w:autoSpaceDN w:val="0"/>
              <w:adjustRightInd w:val="0"/>
              <w:ind w:right="-8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Орта ғасыр батыс   </w:t>
            </w:r>
            <w:r w:rsidRPr="008B5243">
              <w:rPr>
                <w:lang w:val="kk-KZ"/>
              </w:rPr>
              <w:t>мәдениетінің  рухани</w:t>
            </w:r>
            <w:r>
              <w:rPr>
                <w:lang w:val="kk-KZ"/>
              </w:rPr>
              <w:t xml:space="preserve"> және материальдық құндылықтарына талдау  жасау  </w:t>
            </w:r>
          </w:p>
        </w:tc>
      </w:tr>
      <w:tr w:rsidR="009708F7" w:rsidTr="00805035">
        <w:trPr>
          <w:cantSplit/>
          <w:trHeight w:val="619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ind w:right="-81"/>
              <w:rPr>
                <w:lang w:val="kk-KZ"/>
              </w:rPr>
            </w:pPr>
          </w:p>
        </w:tc>
      </w:tr>
      <w:tr w:rsidR="009708F7" w:rsidTr="00805035">
        <w:trPr>
          <w:cantSplit/>
          <w:trHeight w:val="48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right="-81" w:firstLine="720"/>
              <w:jc w:val="both"/>
              <w:rPr>
                <w:lang w:val="kk-KZ"/>
              </w:rPr>
            </w:pPr>
          </w:p>
        </w:tc>
      </w:tr>
      <w:tr w:rsidR="009708F7" w:rsidTr="00805035">
        <w:trPr>
          <w:cantSplit/>
          <w:trHeight w:val="48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 АБ</w:t>
            </w:r>
          </w:p>
        </w:tc>
      </w:tr>
      <w:tr w:rsidR="009708F7" w:rsidTr="00805035">
        <w:trPr>
          <w:cantSplit/>
          <w:trHeight w:val="48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№3 СӨЖ</w:t>
            </w:r>
          </w:p>
          <w:p w:rsidR="009708F7" w:rsidRDefault="009708F7" w:rsidP="00805035">
            <w:pPr>
              <w:rPr>
                <w:lang w:val="kk-KZ"/>
              </w:rPr>
            </w:pPr>
            <w:r>
              <w:rPr>
                <w:lang w:val="kk-KZ"/>
              </w:rPr>
              <w:t>Орта ғасыр мәдениетінің  білім және ғылымның ерекшеліктері</w:t>
            </w:r>
          </w:p>
        </w:tc>
      </w:tr>
      <w:tr w:rsidR="009708F7" w:rsidTr="00805035">
        <w:trPr>
          <w:cantSplit/>
          <w:trHeight w:val="48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</w:p>
        </w:tc>
      </w:tr>
      <w:tr w:rsidR="009708F7" w:rsidTr="00805035">
        <w:trPr>
          <w:cantSplit/>
          <w:trHeight w:val="63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b/>
                <w:lang w:val="kk-KZ"/>
              </w:rPr>
            </w:pPr>
          </w:p>
        </w:tc>
      </w:tr>
      <w:tr w:rsidR="009708F7" w:rsidTr="00805035">
        <w:trPr>
          <w:cantSplit/>
          <w:trHeight w:val="5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№4 СӨЖ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9708F7" w:rsidRDefault="009708F7" w:rsidP="00805035">
            <w:pPr>
              <w:rPr>
                <w:lang w:val="kk-KZ"/>
              </w:rPr>
            </w:pPr>
            <w:r>
              <w:rPr>
                <w:lang w:val="kk-KZ"/>
              </w:rPr>
              <w:t>Араб –мусульман ғалымдарынің  шығармаларына  талдау  жасау</w:t>
            </w:r>
          </w:p>
        </w:tc>
      </w:tr>
      <w:tr w:rsidR="009708F7" w:rsidTr="00805035">
        <w:trPr>
          <w:cantSplit/>
          <w:trHeight w:val="58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276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</w:p>
        </w:tc>
      </w:tr>
      <w:tr w:rsidR="009708F7" w:rsidTr="00805035">
        <w:trPr>
          <w:cantSplit/>
          <w:trHeight w:val="55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b/>
                <w:lang w:val="kk-KZ"/>
              </w:rPr>
            </w:pPr>
          </w:p>
        </w:tc>
      </w:tr>
      <w:tr w:rsidR="009708F7" w:rsidTr="00805035">
        <w:trPr>
          <w:cantSplit/>
          <w:trHeight w:val="276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63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5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№5СӨЖ </w:t>
            </w:r>
          </w:p>
          <w:p w:rsidR="009708F7" w:rsidRDefault="009708F7" w:rsidP="00805035">
            <w:pPr>
              <w:autoSpaceDE w:val="0"/>
              <w:autoSpaceDN w:val="0"/>
              <w:adjustRightInd w:val="0"/>
              <w:ind w:right="-81"/>
              <w:jc w:val="both"/>
              <w:rPr>
                <w:lang w:val="kk-KZ"/>
              </w:rPr>
            </w:pPr>
            <w:r>
              <w:rPr>
                <w:lang w:val="kk-KZ"/>
              </w:rPr>
              <w:t>Орта ғасыр түрік ойшылдарының шығармалырына</w:t>
            </w:r>
          </w:p>
          <w:p w:rsidR="009708F7" w:rsidRDefault="009708F7" w:rsidP="0080503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талдау жасау</w:t>
            </w:r>
          </w:p>
        </w:tc>
      </w:tr>
      <w:tr w:rsidR="009708F7" w:rsidTr="00805035">
        <w:trPr>
          <w:cantSplit/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  <w:tr w:rsidR="009708F7" w:rsidTr="00805035">
        <w:trPr>
          <w:cantSplit/>
          <w:trHeight w:val="276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F7" w:rsidRDefault="009708F7" w:rsidP="0080503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2 АБ</w:t>
            </w:r>
          </w:p>
        </w:tc>
      </w:tr>
      <w:tr w:rsidR="009708F7" w:rsidTr="00805035">
        <w:trPr>
          <w:cantSplit/>
          <w:trHeight w:val="276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F7" w:rsidRDefault="009708F7" w:rsidP="00805035">
            <w:pPr>
              <w:rPr>
                <w:lang w:val="kk-KZ"/>
              </w:rPr>
            </w:pPr>
          </w:p>
        </w:tc>
      </w:tr>
    </w:tbl>
    <w:p w:rsidR="00F96C39" w:rsidRDefault="00F96C39"/>
    <w:sectPr w:rsidR="00F96C39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08F7"/>
    <w:rsid w:val="00297774"/>
    <w:rsid w:val="003C1838"/>
    <w:rsid w:val="004A2845"/>
    <w:rsid w:val="004C6433"/>
    <w:rsid w:val="007813A0"/>
    <w:rsid w:val="009708F7"/>
    <w:rsid w:val="00F93302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708F7"/>
    <w:pPr>
      <w:keepNext/>
      <w:autoSpaceDE w:val="0"/>
      <w:autoSpaceDN w:val="0"/>
      <w:adjustRightInd w:val="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08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KazNU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2012-09-29T05:51:00Z</dcterms:created>
  <dcterms:modified xsi:type="dcterms:W3CDTF">2012-09-29T05:51:00Z</dcterms:modified>
</cp:coreProperties>
</file>